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267" w:rsidRDefault="003509C0" w:rsidP="003509C0">
      <w:pPr>
        <w:jc w:val="right"/>
      </w:pPr>
      <w:r>
        <w:t xml:space="preserve">04-May-2019 </w:t>
      </w:r>
    </w:p>
    <w:p w:rsidR="003509C0" w:rsidRDefault="003509C0" w:rsidP="003509C0">
      <w:pPr>
        <w:jc w:val="center"/>
      </w:pPr>
      <w:r>
        <w:t>MECE 548 Midterm</w:t>
      </w:r>
    </w:p>
    <w:p w:rsidR="003509C0" w:rsidRDefault="003509C0" w:rsidP="003509C0">
      <w:pPr>
        <w:jc w:val="both"/>
      </w:pPr>
      <w:r>
        <w:t xml:space="preserve">Q1) </w:t>
      </w: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>
        <w:rPr>
          <w:rFonts w:eastAsiaTheme="minorEastAsia"/>
        </w:rPr>
        <w:t>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</m:m>
          </m:e>
        </m:d>
      </m:oMath>
      <w:r>
        <w:rPr>
          <w:rFonts w:eastAsiaTheme="minorEastAsia"/>
        </w:rPr>
        <w:t>x</w:t>
      </w:r>
      <w:r>
        <w:t>. Find the state transition matrix Φ(t,t</w:t>
      </w:r>
      <w:r>
        <w:rPr>
          <w:vertAlign w:val="subscript"/>
        </w:rPr>
        <w:t>0</w:t>
      </w:r>
      <w:r>
        <w:t>)</w:t>
      </w:r>
    </w:p>
    <w:p w:rsidR="003509C0" w:rsidRDefault="003509C0" w:rsidP="003509C0">
      <w:pPr>
        <w:jc w:val="both"/>
      </w:pPr>
      <w:r>
        <w:t>Q2) The system representations are giv</w:t>
      </w:r>
      <w:r w:rsidR="00EE065C">
        <w:t>e</w:t>
      </w:r>
      <w:r>
        <w:t>n</w:t>
      </w:r>
    </w:p>
    <w:p w:rsidR="003509C0" w:rsidRPr="003509C0" w:rsidRDefault="00DF647E" w:rsidP="00EE065C">
      <w:pPr>
        <w:pStyle w:val="ListParagraph"/>
        <w:numPr>
          <w:ilvl w:val="0"/>
          <w:numId w:val="2"/>
        </w:numPr>
        <w:jc w:val="both"/>
      </w:pP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3509C0">
        <w:rPr>
          <w:rFonts w:eastAsiaTheme="minorEastAsia"/>
        </w:rPr>
        <w:t>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0.25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0.25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</m:oMath>
      <w:r w:rsidR="003509C0">
        <w:rPr>
          <w:rFonts w:eastAsiaTheme="minorEastAsia"/>
        </w:rPr>
        <w:t>x+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u</m:t>
        </m:r>
      </m:oMath>
      <w:r w:rsidR="00605C69">
        <w:rPr>
          <w:rFonts w:eastAsiaTheme="minorEastAsia"/>
        </w:rPr>
        <w:t xml:space="preserve">  </w:t>
      </w:r>
      <w:r w:rsidR="008E60CB">
        <w:rPr>
          <w:rFonts w:eastAsiaTheme="minorEastAsia"/>
        </w:rPr>
        <w:t xml:space="preserve">       </w:t>
      </w:r>
      <w:r w:rsidR="00605C69">
        <w:rPr>
          <w:rFonts w:eastAsiaTheme="minorEastAsia"/>
        </w:rPr>
        <w:t xml:space="preserve"> </w:t>
      </w:r>
      <w:r w:rsidR="003509C0">
        <w:t>y=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mr>
            </m:m>
          </m:e>
        </m:d>
      </m:oMath>
      <w:r w:rsidR="003509C0">
        <w:rPr>
          <w:rFonts w:eastAsiaTheme="minorEastAsia"/>
        </w:rPr>
        <w:t>x</w:t>
      </w:r>
    </w:p>
    <w:p w:rsidR="003509C0" w:rsidRPr="003509C0" w:rsidRDefault="00DF647E" w:rsidP="00EE065C">
      <w:pPr>
        <w:pStyle w:val="ListParagraph"/>
        <w:numPr>
          <w:ilvl w:val="0"/>
          <w:numId w:val="2"/>
        </w:numPr>
        <w:jc w:val="both"/>
      </w:pPr>
      <m:oMath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k</m:t>
            </m:r>
          </m:e>
        </m:acc>
      </m:oMath>
      <w:r w:rsidR="003509C0">
        <w:rPr>
          <w:rFonts w:eastAsiaTheme="minorEastAsia"/>
        </w:rPr>
        <w:t>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-0.5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0.5</m:t>
                  </m:r>
                </m:e>
              </m:mr>
            </m:m>
          </m:e>
        </m:d>
      </m:oMath>
      <w:r w:rsidR="00EE065C">
        <w:rPr>
          <w:rFonts w:eastAsiaTheme="minorEastAsia"/>
        </w:rPr>
        <w:t>k</w:t>
      </w:r>
      <w:r w:rsidR="003509C0">
        <w:rPr>
          <w:rFonts w:eastAsiaTheme="minorEastAsia"/>
        </w:rPr>
        <w:t>+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u</m:t>
        </m:r>
      </m:oMath>
      <w:r w:rsidR="003509C0">
        <w:t>,          y=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mr>
            </m:m>
          </m:e>
        </m:d>
      </m:oMath>
      <w:r w:rsidR="003509C0">
        <w:rPr>
          <w:rFonts w:eastAsiaTheme="minorEastAsia"/>
        </w:rPr>
        <w:t>x</w:t>
      </w:r>
    </w:p>
    <w:p w:rsidR="003509C0" w:rsidRDefault="00EE065C" w:rsidP="00EE065C">
      <w:pPr>
        <w:pStyle w:val="ListParagraph"/>
        <w:numPr>
          <w:ilvl w:val="0"/>
          <w:numId w:val="3"/>
        </w:numPr>
        <w:jc w:val="both"/>
      </w:pPr>
      <w:r>
        <w:t>Are these systems zero-state equivalent. (Are their transfer function equal)</w:t>
      </w:r>
    </w:p>
    <w:p w:rsidR="00EE065C" w:rsidRDefault="00EE065C" w:rsidP="00EE065C">
      <w:pPr>
        <w:pStyle w:val="ListParagraph"/>
        <w:numPr>
          <w:ilvl w:val="0"/>
          <w:numId w:val="3"/>
        </w:numPr>
        <w:jc w:val="both"/>
      </w:pPr>
      <w:r>
        <w:t>Are these systems equivalen</w:t>
      </w:r>
      <w:r w:rsidR="00D104A3">
        <w:t>t</w:t>
      </w:r>
      <w:bookmarkStart w:id="0" w:name="_GoBack"/>
      <w:bookmarkEnd w:id="0"/>
      <w:r>
        <w:t>. (Is there a transformation such that k=Tx such that T is a non singular matrix)</w:t>
      </w:r>
    </w:p>
    <w:p w:rsidR="00EE065C" w:rsidRDefault="00EE065C" w:rsidP="00EE065C">
      <w:pPr>
        <w:jc w:val="both"/>
      </w:pPr>
      <w:r>
        <w:t>Q3)</w:t>
      </w:r>
      <m:oMath>
        <m:r>
          <w:rPr>
            <w:rFonts w:ascii="Cambria Math" w:hAnsi="Cambria Math"/>
          </w:rPr>
          <m:t xml:space="preserve"> </m:t>
        </m:r>
        <m:acc>
          <m:accPr>
            <m:chr m:val="̇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x</m:t>
            </m:r>
          </m:e>
        </m:acc>
      </m:oMath>
      <w:r w:rsidR="007952F3">
        <w:rPr>
          <w:rFonts w:eastAsiaTheme="minorEastAsia"/>
        </w:rPr>
        <w:t>=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</m:oMath>
      <w:r w:rsidR="007952F3">
        <w:rPr>
          <w:rFonts w:eastAsiaTheme="minorEastAsia"/>
        </w:rPr>
        <w:t>x</w:t>
      </w:r>
      <w:r w:rsidR="007952F3">
        <w:t>+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</m:mr>
            </m:m>
          </m:e>
        </m:d>
        <m:r>
          <w:rPr>
            <w:rFonts w:ascii="Cambria Math" w:eastAsiaTheme="minorEastAsia" w:hAnsi="Cambria Math"/>
          </w:rPr>
          <m:t>u</m:t>
        </m:r>
      </m:oMath>
      <w:r w:rsidR="007952F3">
        <w:t xml:space="preserve">. Find </w:t>
      </w:r>
      <w:r w:rsidR="007B00AD">
        <w:t>a values w</w:t>
      </w:r>
      <w:r w:rsidR="00E512A6">
        <w:t>here this system is co</w:t>
      </w:r>
      <w:r w:rsidR="007952F3">
        <w:t>mpletely controllable</w:t>
      </w:r>
    </w:p>
    <w:p w:rsidR="007952F3" w:rsidRPr="003509C0" w:rsidRDefault="007952F3" w:rsidP="00EE065C">
      <w:pPr>
        <w:jc w:val="both"/>
      </w:pPr>
    </w:p>
    <w:sectPr w:rsidR="007952F3" w:rsidRPr="003509C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15F05"/>
    <w:multiLevelType w:val="hybridMultilevel"/>
    <w:tmpl w:val="06F2B7B4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14F00"/>
    <w:multiLevelType w:val="hybridMultilevel"/>
    <w:tmpl w:val="FAD8B768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35E7B"/>
    <w:multiLevelType w:val="hybridMultilevel"/>
    <w:tmpl w:val="BB48598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F02"/>
    <w:rsid w:val="003509C0"/>
    <w:rsid w:val="005C7267"/>
    <w:rsid w:val="00605C69"/>
    <w:rsid w:val="007952F3"/>
    <w:rsid w:val="007B00AD"/>
    <w:rsid w:val="008E60CB"/>
    <w:rsid w:val="00BD4EA3"/>
    <w:rsid w:val="00D104A3"/>
    <w:rsid w:val="00DF647E"/>
    <w:rsid w:val="00E512A6"/>
    <w:rsid w:val="00EE065C"/>
    <w:rsid w:val="00FD1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5AD002-CF76-48C2-A1AF-503196039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09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9C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509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cankaya</cp:lastModifiedBy>
  <cp:revision>8</cp:revision>
  <dcterms:created xsi:type="dcterms:W3CDTF">2019-05-04T05:36:00Z</dcterms:created>
  <dcterms:modified xsi:type="dcterms:W3CDTF">2019-11-08T12:55:00Z</dcterms:modified>
</cp:coreProperties>
</file>